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CF" w:rsidRPr="00C944ED" w:rsidRDefault="008F6232" w:rsidP="001629CF">
      <w:pPr>
        <w:pStyle w:val="BodyText"/>
        <w:jc w:val="center"/>
        <w:rPr>
          <w:rFonts w:ascii="Arial" w:hAnsi="Arial" w:cs="Arial"/>
          <w:b/>
          <w:sz w:val="20"/>
          <w:u w:val="single"/>
        </w:rPr>
      </w:pPr>
      <w:r>
        <w:rPr>
          <w:noProof/>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-323215</wp:posOffset>
            </wp:positionV>
            <wp:extent cx="1943100" cy="742950"/>
            <wp:effectExtent l="0" t="0" r="0" b="0"/>
            <wp:wrapNone/>
            <wp:docPr id="2" name="Picture 1" descr="M:\00 AASHTO Logo-2015 Current\with name\AASHTO logo_n_CMYK_no ta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0 AASHTO Logo-2015 Current\with name\AASHTO logo_n_CMYK_no tag_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CF" w:rsidRPr="005C755A">
        <w:rPr>
          <w:rFonts w:ascii="Arial" w:hAnsi="Arial" w:cs="Arial"/>
          <w:b/>
          <w:sz w:val="24"/>
          <w:szCs w:val="24"/>
          <w:u w:val="single"/>
        </w:rPr>
        <w:t>Domestic Scan Proposal Form</w:t>
      </w:r>
    </w:p>
    <w:p w:rsidR="000A2C10" w:rsidRDefault="000A2C10" w:rsidP="001629CF">
      <w:pPr>
        <w:pStyle w:val="BodyText"/>
        <w:spacing w:after="60"/>
        <w:rPr>
          <w:rFonts w:ascii="Arial" w:hAnsi="Arial" w:cs="Arial"/>
          <w:sz w:val="20"/>
        </w:rPr>
      </w:pPr>
    </w:p>
    <w:p w:rsidR="002970B4" w:rsidRDefault="001629CF" w:rsidP="001629CF">
      <w:pPr>
        <w:pStyle w:val="BodyText"/>
        <w:spacing w:after="60"/>
        <w:rPr>
          <w:rFonts w:ascii="Arial" w:hAnsi="Arial" w:cs="Arial"/>
          <w:sz w:val="20"/>
        </w:rPr>
      </w:pPr>
      <w:r w:rsidRPr="00C944ED">
        <w:rPr>
          <w:rFonts w:ascii="Arial" w:hAnsi="Arial" w:cs="Arial"/>
          <w:sz w:val="20"/>
        </w:rPr>
        <w:t xml:space="preserve">AASHTO is </w:t>
      </w:r>
      <w:r w:rsidR="002970B4">
        <w:rPr>
          <w:rFonts w:ascii="Arial" w:hAnsi="Arial" w:cs="Arial"/>
          <w:sz w:val="20"/>
        </w:rPr>
        <w:t xml:space="preserve">now </w:t>
      </w:r>
      <w:r w:rsidRPr="00C944ED">
        <w:rPr>
          <w:rFonts w:ascii="Arial" w:hAnsi="Arial" w:cs="Arial"/>
          <w:sz w:val="20"/>
        </w:rPr>
        <w:t xml:space="preserve">soliciting proposals for a </w:t>
      </w:r>
      <w:r w:rsidRPr="004A46F5">
        <w:rPr>
          <w:rFonts w:ascii="Arial" w:hAnsi="Arial" w:cs="Arial"/>
          <w:b/>
          <w:sz w:val="20"/>
        </w:rPr>
        <w:t xml:space="preserve">Calendar Year </w:t>
      </w:r>
      <w:r w:rsidR="004A46F5" w:rsidRPr="004A46F5">
        <w:rPr>
          <w:rFonts w:ascii="Arial" w:hAnsi="Arial" w:cs="Arial"/>
          <w:b/>
          <w:sz w:val="20"/>
        </w:rPr>
        <w:t>201</w:t>
      </w:r>
      <w:r w:rsidR="008F6232">
        <w:rPr>
          <w:rFonts w:ascii="Arial" w:hAnsi="Arial" w:cs="Arial"/>
          <w:b/>
          <w:sz w:val="20"/>
        </w:rPr>
        <w:t>9</w:t>
      </w:r>
      <w:r w:rsidRPr="004A46F5">
        <w:rPr>
          <w:rFonts w:ascii="Arial" w:hAnsi="Arial" w:cs="Arial"/>
          <w:b/>
          <w:sz w:val="20"/>
        </w:rPr>
        <w:t xml:space="preserve"> US Domestic Scan Program</w:t>
      </w:r>
      <w:r w:rsidRPr="00C944ED">
        <w:rPr>
          <w:rFonts w:ascii="Arial" w:hAnsi="Arial" w:cs="Arial"/>
          <w:sz w:val="20"/>
        </w:rPr>
        <w:t xml:space="preserve"> (NCHRP Panel 20-68A).  </w:t>
      </w:r>
    </w:p>
    <w:p w:rsidR="001629CF" w:rsidRPr="00C944ED" w:rsidRDefault="002970B4" w:rsidP="001629CF">
      <w:pPr>
        <w:pStyle w:val="BodyText"/>
        <w:spacing w:after="60"/>
        <w:rPr>
          <w:rFonts w:ascii="Arial" w:hAnsi="Arial" w:cs="Arial"/>
          <w:sz w:val="20"/>
        </w:rPr>
      </w:pPr>
      <w:r>
        <w:rPr>
          <w:rFonts w:ascii="Arial" w:hAnsi="Arial" w:cs="Arial"/>
          <w:sz w:val="20"/>
        </w:rPr>
        <w:t>S</w:t>
      </w:r>
      <w:r w:rsidR="001629CF" w:rsidRPr="00C944ED">
        <w:rPr>
          <w:rFonts w:ascii="Arial" w:hAnsi="Arial" w:cs="Arial"/>
          <w:sz w:val="20"/>
        </w:rPr>
        <w:t>elected scan topic</w:t>
      </w:r>
      <w:r>
        <w:rPr>
          <w:rFonts w:ascii="Arial" w:hAnsi="Arial" w:cs="Arial"/>
          <w:sz w:val="20"/>
        </w:rPr>
        <w:t>s</w:t>
      </w:r>
      <w:r w:rsidR="001629CF" w:rsidRPr="00C944ED">
        <w:rPr>
          <w:rFonts w:ascii="Arial" w:hAnsi="Arial" w:cs="Arial"/>
          <w:sz w:val="20"/>
        </w:rPr>
        <w:t xml:space="preserve"> will be investigated </w:t>
      </w:r>
      <w:r>
        <w:rPr>
          <w:rFonts w:ascii="Arial" w:hAnsi="Arial" w:cs="Arial"/>
          <w:sz w:val="20"/>
        </w:rPr>
        <w:t xml:space="preserve">by one of three ways: </w:t>
      </w:r>
      <w:r w:rsidR="001629CF" w:rsidRPr="00C944ED">
        <w:rPr>
          <w:rFonts w:ascii="Arial" w:hAnsi="Arial" w:cs="Arial"/>
          <w:sz w:val="20"/>
        </w:rPr>
        <w:t xml:space="preserve"> </w:t>
      </w:r>
      <w:r w:rsidRPr="00C944ED">
        <w:rPr>
          <w:rFonts w:ascii="Arial" w:hAnsi="Arial" w:cs="Arial"/>
          <w:sz w:val="20"/>
        </w:rPr>
        <w:t>(type 1)</w:t>
      </w:r>
      <w:r>
        <w:rPr>
          <w:rFonts w:ascii="Arial" w:hAnsi="Arial" w:cs="Arial"/>
          <w:sz w:val="20"/>
        </w:rPr>
        <w:t xml:space="preserve"> </w:t>
      </w:r>
      <w:r w:rsidR="001629CF" w:rsidRPr="00C944ED">
        <w:rPr>
          <w:rFonts w:ascii="Arial" w:hAnsi="Arial" w:cs="Arial"/>
          <w:sz w:val="20"/>
        </w:rPr>
        <w:t>site visits to three to six locations for approximately a two week period or less, by webinar</w:t>
      </w:r>
      <w:r>
        <w:rPr>
          <w:rFonts w:ascii="Arial" w:hAnsi="Arial" w:cs="Arial"/>
          <w:sz w:val="20"/>
        </w:rPr>
        <w:t>;</w:t>
      </w:r>
      <w:r w:rsidR="001629CF" w:rsidRPr="00C944ED">
        <w:rPr>
          <w:rFonts w:ascii="Arial" w:hAnsi="Arial" w:cs="Arial"/>
          <w:sz w:val="20"/>
        </w:rPr>
        <w:t xml:space="preserve"> (type 2) peer exchange</w:t>
      </w:r>
      <w:r>
        <w:rPr>
          <w:rFonts w:ascii="Arial" w:hAnsi="Arial" w:cs="Arial"/>
          <w:sz w:val="20"/>
        </w:rPr>
        <w:t>;</w:t>
      </w:r>
      <w:r w:rsidR="001629CF">
        <w:rPr>
          <w:rFonts w:ascii="Arial" w:hAnsi="Arial" w:cs="Arial"/>
          <w:sz w:val="20"/>
        </w:rPr>
        <w:t xml:space="preserve"> or</w:t>
      </w:r>
      <w:r w:rsidR="001629CF" w:rsidRPr="00C944ED">
        <w:rPr>
          <w:rFonts w:ascii="Arial" w:hAnsi="Arial" w:cs="Arial"/>
          <w:sz w:val="20"/>
        </w:rPr>
        <w:t xml:space="preserve"> (type 3) conducted by a group of eight to 12 transportation professionals with expertise in the selected topic area.  Proposed topics should meet the following criteria:</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Address an important and timely need for information by transportation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of interest to a broad national spectrum of people and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complex and also “hands-on,” meaning they lend themselves particularly well to exploration through on-site visits; and</w:t>
      </w:r>
    </w:p>
    <w:p w:rsidR="001629CF" w:rsidRDefault="001629CF" w:rsidP="001629CF">
      <w:pPr>
        <w:pStyle w:val="ListBullet1"/>
        <w:tabs>
          <w:tab w:val="left" w:pos="792"/>
        </w:tabs>
        <w:spacing w:after="240"/>
        <w:ind w:left="792" w:hanging="288"/>
        <w:rPr>
          <w:rFonts w:ascii="Arial" w:hAnsi="Arial" w:cs="Arial"/>
          <w:sz w:val="20"/>
        </w:rPr>
      </w:pPr>
      <w:r w:rsidRPr="00C944ED">
        <w:rPr>
          <w:rFonts w:ascii="Arial" w:hAnsi="Arial" w:cs="Arial"/>
          <w:sz w:val="20"/>
        </w:rPr>
        <w:t>Are sufficiently focused that the tour participants are able to investigate and understand key issues in the limited time available on the tour.</w:t>
      </w:r>
    </w:p>
    <w:p w:rsidR="001629CF" w:rsidRPr="00C944ED" w:rsidRDefault="001629CF" w:rsidP="001629CF">
      <w:pPr>
        <w:shd w:val="clear" w:color="auto" w:fill="FFFFFF"/>
        <w:spacing w:before="100" w:beforeAutospacing="1" w:after="100" w:afterAutospacing="1"/>
        <w:outlineLvl w:val="1"/>
        <w:rPr>
          <w:rFonts w:ascii="Arial" w:hAnsi="Arial" w:cs="Arial"/>
          <w:sz w:val="20"/>
        </w:rPr>
      </w:pPr>
      <w:r>
        <w:rPr>
          <w:rFonts w:ascii="Arial" w:hAnsi="Arial" w:cs="Arial"/>
          <w:sz w:val="20"/>
        </w:rPr>
        <w:t xml:space="preserve">Before submitting your proposal it is highly recommended that you read </w:t>
      </w:r>
      <w:hyperlink r:id="rId9" w:history="1">
        <w:r w:rsidRPr="0087221A">
          <w:rPr>
            <w:rStyle w:val="Hyperlink"/>
            <w:rFonts w:ascii="Helvetica" w:hAnsi="Helvetica" w:cs="Helvetica"/>
            <w:b/>
            <w:bCs/>
            <w:spacing w:val="4"/>
            <w:kern w:val="36"/>
            <w:sz w:val="21"/>
            <w:szCs w:val="21"/>
          </w:rPr>
          <w:t>What Makes a Good Scan Topic Proposal</w:t>
        </w:r>
      </w:hyperlink>
      <w:r w:rsidR="002C29F5">
        <w:rPr>
          <w:rFonts w:ascii="Helvetica" w:hAnsi="Helvetica" w:cs="Helvetica"/>
          <w:b/>
          <w:bCs/>
          <w:color w:val="000000"/>
          <w:spacing w:val="4"/>
          <w:kern w:val="36"/>
          <w:sz w:val="21"/>
          <w:szCs w:val="21"/>
        </w:rPr>
        <w:t xml:space="preserve"> </w:t>
      </w:r>
      <w:hyperlink r:id="rId10" w:history="1">
        <w:r w:rsidR="002C29F5" w:rsidRPr="00F72443">
          <w:rPr>
            <w:rStyle w:val="Hyperlink"/>
            <w:rFonts w:ascii="Helvetica" w:hAnsi="Helvetica" w:cs="Helvetica"/>
            <w:b/>
            <w:bCs/>
            <w:spacing w:val="4"/>
            <w:kern w:val="36"/>
            <w:sz w:val="21"/>
            <w:szCs w:val="21"/>
          </w:rPr>
          <w:t>http://www.domesticscan.org/what-makes-a-good-scan-topic-proposal</w:t>
        </w:r>
      </w:hyperlink>
      <w:r w:rsidR="002C29F5">
        <w:rPr>
          <w:rFonts w:ascii="Helvetica" w:hAnsi="Helvetica" w:cs="Helvetica"/>
          <w:b/>
          <w:bCs/>
          <w:color w:val="000000"/>
          <w:spacing w:val="4"/>
          <w:kern w:val="36"/>
          <w:sz w:val="21"/>
          <w:szCs w:val="21"/>
        </w:rPr>
        <w:t xml:space="preserve"> </w:t>
      </w:r>
    </w:p>
    <w:p w:rsidR="001629CF" w:rsidRPr="005C755A" w:rsidRDefault="001629CF" w:rsidP="001629CF">
      <w:pPr>
        <w:pStyle w:val="ListBullet1"/>
        <w:numPr>
          <w:ilvl w:val="0"/>
          <w:numId w:val="0"/>
        </w:numPr>
        <w:spacing w:after="240"/>
        <w:jc w:val="left"/>
        <w:rPr>
          <w:rFonts w:ascii="Arial" w:hAnsi="Arial" w:cs="Arial"/>
          <w:b/>
          <w:i/>
          <w:sz w:val="20"/>
        </w:rPr>
      </w:pPr>
      <w:r>
        <w:rPr>
          <w:rFonts w:ascii="Arial" w:hAnsi="Arial" w:cs="Arial"/>
          <w:sz w:val="20"/>
        </w:rPr>
        <w:t xml:space="preserve">This form is designed to collect the full length of your proposal.  Sections requiring essays have unlimited space for you to use.  Contact information has some limited text.  </w:t>
      </w:r>
      <w:r w:rsidRPr="005C755A">
        <w:rPr>
          <w:rFonts w:ascii="Arial" w:hAnsi="Arial" w:cs="Arial"/>
          <w:b/>
          <w:i/>
          <w:sz w:val="20"/>
        </w:rPr>
        <w:t>Use your TAB</w:t>
      </w:r>
      <w:r>
        <w:rPr>
          <w:rFonts w:ascii="Arial" w:hAnsi="Arial" w:cs="Arial"/>
          <w:b/>
          <w:i/>
          <w:sz w:val="20"/>
        </w:rPr>
        <w:sym w:font="Wingdings" w:char="F0E0"/>
      </w:r>
      <w:r w:rsidRPr="005C755A">
        <w:rPr>
          <w:rFonts w:ascii="Arial" w:hAnsi="Arial" w:cs="Arial"/>
          <w:b/>
          <w:i/>
          <w:sz w:val="20"/>
        </w:rPr>
        <w:t xml:space="preserve"> key to advance to the area where you need to complete </w:t>
      </w:r>
      <w:r>
        <w:rPr>
          <w:rFonts w:ascii="Arial" w:hAnsi="Arial" w:cs="Arial"/>
          <w:b/>
          <w:i/>
          <w:sz w:val="20"/>
        </w:rPr>
        <w:t>information</w:t>
      </w:r>
      <w:r w:rsidRPr="005C755A">
        <w:rPr>
          <w:rFonts w:ascii="Arial" w:hAnsi="Arial" w:cs="Arial"/>
          <w:b/>
          <w:i/>
          <w:sz w:val="20"/>
        </w:rPr>
        <w:t>.</w:t>
      </w:r>
    </w:p>
    <w:p w:rsidR="001629CF" w:rsidRDefault="001629CF" w:rsidP="001629CF">
      <w:pPr>
        <w:pStyle w:val="ListBullet1"/>
        <w:numPr>
          <w:ilvl w:val="0"/>
          <w:numId w:val="0"/>
        </w:numPr>
        <w:tabs>
          <w:tab w:val="left" w:pos="792"/>
          <w:tab w:val="left" w:pos="8220"/>
        </w:tabs>
        <w:spacing w:after="240"/>
        <w:ind w:left="360" w:hanging="360"/>
        <w:rPr>
          <w:rFonts w:ascii="Arial" w:hAnsi="Arial" w:cs="Arial"/>
          <w:b/>
          <w:sz w:val="20"/>
        </w:rPr>
      </w:pPr>
      <w:r w:rsidRPr="00C944ED">
        <w:rPr>
          <w:rFonts w:ascii="Arial" w:hAnsi="Arial" w:cs="Arial"/>
          <w:b/>
          <w:sz w:val="20"/>
        </w:rPr>
        <w:t xml:space="preserve">Proposals should be returned no later than </w:t>
      </w:r>
      <w:r w:rsidR="00E534A0">
        <w:rPr>
          <w:rFonts w:ascii="Arial" w:hAnsi="Arial" w:cs="Arial"/>
          <w:b/>
          <w:sz w:val="20"/>
          <w:u w:val="single"/>
        </w:rPr>
        <w:t>SEPTEMBER</w:t>
      </w:r>
      <w:r>
        <w:rPr>
          <w:rFonts w:ascii="Arial" w:hAnsi="Arial" w:cs="Arial"/>
          <w:b/>
          <w:sz w:val="20"/>
          <w:u w:val="single"/>
        </w:rPr>
        <w:t xml:space="preserve"> </w:t>
      </w:r>
      <w:r w:rsidR="00E534A0">
        <w:rPr>
          <w:rFonts w:ascii="Arial" w:hAnsi="Arial" w:cs="Arial"/>
          <w:b/>
          <w:sz w:val="20"/>
          <w:u w:val="single"/>
        </w:rPr>
        <w:t>2</w:t>
      </w:r>
      <w:r w:rsidR="008F6232">
        <w:rPr>
          <w:rFonts w:ascii="Arial" w:hAnsi="Arial" w:cs="Arial"/>
          <w:b/>
          <w:sz w:val="20"/>
          <w:u w:val="single"/>
        </w:rPr>
        <w:t>8</w:t>
      </w:r>
      <w:r>
        <w:rPr>
          <w:rFonts w:ascii="Arial" w:hAnsi="Arial" w:cs="Arial"/>
          <w:b/>
          <w:sz w:val="20"/>
          <w:u w:val="single"/>
        </w:rPr>
        <w:t>, 201</w:t>
      </w:r>
      <w:r w:rsidR="008F6232">
        <w:rPr>
          <w:rFonts w:ascii="Arial" w:hAnsi="Arial" w:cs="Arial"/>
          <w:b/>
          <w:sz w:val="20"/>
          <w:u w:val="single"/>
        </w:rPr>
        <w:t>8</w:t>
      </w:r>
      <w:r w:rsidRPr="00C944ED">
        <w:rPr>
          <w:rFonts w:ascii="Arial" w:hAnsi="Arial" w:cs="Arial"/>
          <w:b/>
          <w:sz w:val="20"/>
        </w:rPr>
        <w:t>.</w:t>
      </w:r>
    </w:p>
    <w:p w:rsidR="001629CF" w:rsidRPr="004A46F5" w:rsidRDefault="001629CF" w:rsidP="001629CF">
      <w:pPr>
        <w:pStyle w:val="Footer"/>
        <w:tabs>
          <w:tab w:val="clear" w:pos="4680"/>
          <w:tab w:val="clear" w:pos="9360"/>
          <w:tab w:val="right" w:pos="10800"/>
        </w:tabs>
        <w:rPr>
          <w:rFonts w:ascii="Arial" w:hAnsi="Arial" w:cs="Arial"/>
          <w:b/>
          <w:i/>
          <w:sz w:val="18"/>
          <w:szCs w:val="18"/>
        </w:rPr>
      </w:pPr>
      <w:r>
        <w:rPr>
          <w:rFonts w:ascii="Arial" w:hAnsi="Arial" w:cs="Arial"/>
          <w:b/>
          <w:color w:val="FF0000"/>
          <w:sz w:val="18"/>
          <w:szCs w:val="18"/>
        </w:rPr>
        <w:t xml:space="preserve">IMPORTANT NOTE on </w:t>
      </w:r>
      <w:r w:rsidRPr="0030144C">
        <w:rPr>
          <w:rFonts w:ascii="Arial" w:hAnsi="Arial" w:cs="Arial"/>
          <w:b/>
          <w:color w:val="FF0000"/>
          <w:sz w:val="18"/>
          <w:szCs w:val="18"/>
        </w:rPr>
        <w:t>How to save your document</w:t>
      </w:r>
      <w:r w:rsidRPr="0030144C">
        <w:rPr>
          <w:rFonts w:ascii="Arial" w:hAnsi="Arial" w:cs="Arial"/>
          <w:sz w:val="18"/>
          <w:szCs w:val="18"/>
        </w:rPr>
        <w:t xml:space="preserve">:  </w:t>
      </w:r>
      <w:r w:rsidRPr="004A46F5">
        <w:rPr>
          <w:rFonts w:ascii="Arial" w:hAnsi="Arial" w:cs="Arial"/>
          <w:b/>
          <w:i/>
          <w:sz w:val="18"/>
          <w:szCs w:val="18"/>
        </w:rPr>
        <w:t>LastNameFirst Initial, underscore_Organization Acronym _CY201</w:t>
      </w:r>
      <w:r w:rsidR="008F6232">
        <w:rPr>
          <w:rFonts w:ascii="Arial" w:hAnsi="Arial" w:cs="Arial"/>
          <w:b/>
          <w:i/>
          <w:sz w:val="18"/>
          <w:szCs w:val="18"/>
        </w:rPr>
        <w:t>9</w:t>
      </w:r>
      <w:r w:rsidRPr="004A46F5">
        <w:rPr>
          <w:rFonts w:ascii="Arial" w:hAnsi="Arial" w:cs="Arial"/>
          <w:b/>
          <w:i/>
          <w:sz w:val="18"/>
          <w:szCs w:val="18"/>
        </w:rPr>
        <w:t xml:space="preserve">. </w:t>
      </w:r>
    </w:p>
    <w:p w:rsidR="001629CF" w:rsidRPr="004A46F5" w:rsidRDefault="002C29F5" w:rsidP="002C29F5">
      <w:pPr>
        <w:pStyle w:val="Footer"/>
        <w:tabs>
          <w:tab w:val="clear" w:pos="4680"/>
          <w:tab w:val="clear" w:pos="9360"/>
          <w:tab w:val="right" w:pos="7290"/>
        </w:tabs>
        <w:rPr>
          <w:rFonts w:ascii="Arial" w:hAnsi="Arial" w:cs="Arial"/>
          <w:b/>
          <w:i/>
          <w:sz w:val="18"/>
          <w:szCs w:val="18"/>
        </w:rPr>
      </w:pPr>
      <w:r w:rsidRPr="004A46F5">
        <w:rPr>
          <w:rFonts w:ascii="Arial" w:hAnsi="Arial" w:cs="Arial"/>
          <w:b/>
          <w:i/>
          <w:sz w:val="18"/>
          <w:szCs w:val="18"/>
        </w:rPr>
        <w:t xml:space="preserve">Saved </w:t>
      </w:r>
      <w:r w:rsidR="001629CF" w:rsidRPr="004A46F5">
        <w:rPr>
          <w:rFonts w:ascii="Arial" w:hAnsi="Arial" w:cs="Arial"/>
          <w:b/>
          <w:i/>
          <w:sz w:val="18"/>
          <w:szCs w:val="18"/>
        </w:rPr>
        <w:t xml:space="preserve">Document Name Example: </w:t>
      </w:r>
      <w:r w:rsidRPr="004A46F5">
        <w:rPr>
          <w:rFonts w:ascii="Arial" w:hAnsi="Arial" w:cs="Arial"/>
          <w:b/>
          <w:i/>
          <w:sz w:val="18"/>
          <w:szCs w:val="18"/>
        </w:rPr>
        <w:tab/>
      </w:r>
      <w:r w:rsidR="008F6232">
        <w:rPr>
          <w:rFonts w:ascii="Arial" w:hAnsi="Arial" w:cs="Arial"/>
          <w:b/>
          <w:i/>
          <w:sz w:val="18"/>
          <w:szCs w:val="18"/>
        </w:rPr>
        <w:t>NgetheP</w:t>
      </w:r>
      <w:r w:rsidR="00BD3188" w:rsidRPr="004A46F5">
        <w:rPr>
          <w:rFonts w:ascii="Arial" w:hAnsi="Arial" w:cs="Arial"/>
          <w:b/>
          <w:i/>
          <w:sz w:val="18"/>
          <w:szCs w:val="18"/>
        </w:rPr>
        <w:t>_AASHTO_CY201</w:t>
      </w:r>
      <w:r w:rsidR="008F6232">
        <w:rPr>
          <w:rFonts w:ascii="Arial" w:hAnsi="Arial" w:cs="Arial"/>
          <w:b/>
          <w:i/>
          <w:sz w:val="18"/>
          <w:szCs w:val="18"/>
        </w:rPr>
        <w:t>9</w:t>
      </w:r>
    </w:p>
    <w:p w:rsidR="001629CF" w:rsidRPr="004A46F5" w:rsidRDefault="001629CF" w:rsidP="002C29F5">
      <w:pPr>
        <w:pStyle w:val="Footer"/>
        <w:tabs>
          <w:tab w:val="clear" w:pos="4680"/>
          <w:tab w:val="clear" w:pos="9360"/>
        </w:tabs>
        <w:rPr>
          <w:rFonts w:ascii="Arial" w:hAnsi="Arial" w:cs="Arial"/>
          <w:b/>
          <w:i/>
          <w:sz w:val="18"/>
          <w:szCs w:val="18"/>
        </w:rPr>
      </w:pPr>
      <w:r w:rsidRPr="004A46F5">
        <w:rPr>
          <w:rFonts w:ascii="Arial" w:hAnsi="Arial" w:cs="Arial"/>
          <w:b/>
          <w:i/>
          <w:sz w:val="18"/>
          <w:szCs w:val="18"/>
        </w:rPr>
        <w:t>If you have more than one, add a number after first initial</w:t>
      </w:r>
      <w:r w:rsidR="002C29F5" w:rsidRPr="004A46F5">
        <w:rPr>
          <w:rFonts w:ascii="Arial" w:hAnsi="Arial" w:cs="Arial"/>
          <w:b/>
          <w:i/>
          <w:sz w:val="18"/>
          <w:szCs w:val="18"/>
        </w:rPr>
        <w:t>:</w:t>
      </w:r>
      <w:r w:rsidRPr="004A46F5">
        <w:rPr>
          <w:rFonts w:ascii="Arial" w:hAnsi="Arial" w:cs="Arial"/>
          <w:b/>
          <w:i/>
          <w:sz w:val="18"/>
          <w:szCs w:val="18"/>
        </w:rPr>
        <w:t xml:space="preserve">  </w:t>
      </w:r>
      <w:r w:rsidR="002C29F5" w:rsidRPr="004A46F5">
        <w:rPr>
          <w:rFonts w:ascii="Arial" w:hAnsi="Arial" w:cs="Arial"/>
          <w:b/>
          <w:i/>
          <w:sz w:val="18"/>
          <w:szCs w:val="18"/>
        </w:rPr>
        <w:tab/>
      </w:r>
      <w:r w:rsidR="008F6232">
        <w:rPr>
          <w:rFonts w:ascii="Arial" w:hAnsi="Arial" w:cs="Arial"/>
          <w:b/>
          <w:i/>
          <w:sz w:val="18"/>
          <w:szCs w:val="18"/>
        </w:rPr>
        <w:t>NgetheP1</w:t>
      </w:r>
      <w:r w:rsidRPr="004A46F5">
        <w:rPr>
          <w:rFonts w:ascii="Arial" w:hAnsi="Arial" w:cs="Arial"/>
          <w:b/>
          <w:i/>
          <w:sz w:val="18"/>
          <w:szCs w:val="18"/>
        </w:rPr>
        <w:t>_AASHTO_CY201</w:t>
      </w:r>
      <w:r w:rsidR="008F6232">
        <w:rPr>
          <w:rFonts w:ascii="Arial" w:hAnsi="Arial" w:cs="Arial"/>
          <w:b/>
          <w:i/>
          <w:sz w:val="18"/>
          <w:szCs w:val="18"/>
        </w:rPr>
        <w:t>9</w:t>
      </w:r>
    </w:p>
    <w:p w:rsidR="001629CF" w:rsidRPr="00333397" w:rsidRDefault="001629CF" w:rsidP="001629CF">
      <w:pPr>
        <w:pStyle w:val="Footer"/>
        <w:tabs>
          <w:tab w:val="clear" w:pos="4680"/>
          <w:tab w:val="clear" w:pos="9360"/>
          <w:tab w:val="right" w:pos="10800"/>
        </w:tabs>
        <w:rPr>
          <w:rFonts w:ascii="Arial" w:hAnsi="Arial" w:cs="Arial"/>
          <w:sz w:val="16"/>
          <w:szCs w:val="16"/>
        </w:rPr>
      </w:pPr>
    </w:p>
    <w:p w:rsidR="00D65E7A" w:rsidRPr="00CC5024" w:rsidRDefault="001629CF" w:rsidP="00831ABD">
      <w:pPr>
        <w:pStyle w:val="BodyText"/>
        <w:jc w:val="left"/>
        <w:rPr>
          <w:rFonts w:ascii="Arial" w:hAnsi="Arial" w:cs="Arial"/>
          <w:sz w:val="20"/>
        </w:rPr>
      </w:pPr>
      <w:r>
        <w:rPr>
          <w:rFonts w:ascii="Arial" w:hAnsi="Arial" w:cs="Arial"/>
          <w:b/>
          <w:sz w:val="20"/>
          <w:u w:val="single"/>
        </w:rPr>
        <w:t xml:space="preserve">Domestic Scan </w:t>
      </w:r>
      <w:r w:rsidR="00D65E7A" w:rsidRPr="00CC5024">
        <w:rPr>
          <w:rFonts w:ascii="Arial" w:hAnsi="Arial" w:cs="Arial"/>
          <w:b/>
          <w:sz w:val="20"/>
          <w:u w:val="single"/>
        </w:rPr>
        <w:t>Proposal Contact Information</w:t>
      </w:r>
      <w:r w:rsidR="00D65E7A" w:rsidRPr="00CC5024">
        <w:rPr>
          <w:rFonts w:ascii="Arial" w:hAnsi="Arial" w:cs="Arial"/>
          <w:sz w:val="20"/>
        </w:rPr>
        <w:t xml:space="preserve"> </w:t>
      </w:r>
    </w:p>
    <w:tbl>
      <w:tblPr>
        <w:tblW w:w="0" w:type="auto"/>
        <w:tblInd w:w="108" w:type="dxa"/>
        <w:tblLook w:val="04A0" w:firstRow="1" w:lastRow="0" w:firstColumn="1" w:lastColumn="0" w:noHBand="0" w:noVBand="1"/>
      </w:tblPr>
      <w:tblGrid>
        <w:gridCol w:w="2033"/>
        <w:gridCol w:w="3377"/>
        <w:gridCol w:w="1893"/>
        <w:gridCol w:w="3389"/>
      </w:tblGrid>
      <w:tr w:rsidR="00D65E7A" w:rsidRPr="00D65E7A"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Name</w:t>
            </w:r>
          </w:p>
        </w:tc>
        <w:bookmarkStart w:id="0" w:name="Name"/>
        <w:tc>
          <w:tcPr>
            <w:tcW w:w="3474" w:type="dxa"/>
          </w:tcPr>
          <w:p w:rsidR="00D65E7A" w:rsidRPr="0087221A" w:rsidRDefault="004A46F5" w:rsidP="00D464C0">
            <w:pPr>
              <w:pStyle w:val="BodyText"/>
              <w:spacing w:after="0"/>
              <w:jc w:val="left"/>
              <w:rPr>
                <w:rFonts w:ascii="Arial" w:hAnsi="Arial" w:cs="Arial"/>
                <w:sz w:val="20"/>
              </w:rPr>
            </w:pPr>
            <w:r>
              <w:rPr>
                <w:rFonts w:ascii="Arial" w:hAnsi="Arial" w:cs="Arial"/>
                <w:sz w:val="20"/>
              </w:rPr>
              <w:fldChar w:fldCharType="begin">
                <w:ffData>
                  <w:name w:val="Name"/>
                  <w:enabled/>
                  <w:calcOnExit w:val="0"/>
                  <w:textInput>
                    <w:maxLength w:val="50"/>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403A0">
              <w:t>Ron Pate</w:t>
            </w:r>
            <w:r>
              <w:rPr>
                <w:rFonts w:ascii="Arial" w:hAnsi="Arial" w:cs="Arial"/>
                <w:sz w:val="20"/>
              </w:rPr>
              <w:fldChar w:fldCharType="end"/>
            </w:r>
            <w:bookmarkEnd w:id="0"/>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Address</w:t>
            </w:r>
          </w:p>
        </w:tc>
        <w:bookmarkStart w:id="1" w:name="PostalAddress"/>
        <w:tc>
          <w:tcPr>
            <w:tcW w:w="3438" w:type="dxa"/>
          </w:tcPr>
          <w:p w:rsidR="00D65E7A" w:rsidRPr="0087221A" w:rsidRDefault="0030144C" w:rsidP="0052759B">
            <w:pPr>
              <w:pStyle w:val="BodyText"/>
              <w:rPr>
                <w:rFonts w:ascii="Arial" w:hAnsi="Arial" w:cs="Arial"/>
                <w:sz w:val="20"/>
              </w:rPr>
            </w:pPr>
            <w:r>
              <w:rPr>
                <w:rFonts w:ascii="Arial" w:hAnsi="Arial" w:cs="Arial"/>
                <w:sz w:val="20"/>
              </w:rPr>
              <w:fldChar w:fldCharType="begin">
                <w:ffData>
                  <w:name w:val="PostalAddress"/>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464C0">
              <w:t xml:space="preserve"> P</w:t>
            </w:r>
            <w:r w:rsidR="0052759B">
              <w:t>O Box 47047; Olympia, WA 98504-7407</w:t>
            </w:r>
            <w:r w:rsidR="00D464C0" w:rsidRPr="00D464C0">
              <w:t xml:space="preserve"> </w:t>
            </w:r>
            <w:r>
              <w:rPr>
                <w:rFonts w:ascii="Arial" w:hAnsi="Arial" w:cs="Arial"/>
                <w:sz w:val="20"/>
              </w:rPr>
              <w:fldChar w:fldCharType="end"/>
            </w:r>
            <w:bookmarkEnd w:id="1"/>
          </w:p>
        </w:tc>
      </w:tr>
      <w:tr w:rsidR="00D65E7A" w:rsidRPr="00D65E7A"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Title</w:t>
            </w:r>
          </w:p>
        </w:tc>
        <w:bookmarkStart w:id="2" w:name="JobTitle"/>
        <w:tc>
          <w:tcPr>
            <w:tcW w:w="3474" w:type="dxa"/>
          </w:tcPr>
          <w:p w:rsidR="00D65E7A" w:rsidRPr="0087221A" w:rsidRDefault="00961F30" w:rsidP="00D464C0">
            <w:pPr>
              <w:pStyle w:val="BodyText"/>
              <w:spacing w:after="0"/>
              <w:jc w:val="left"/>
              <w:rPr>
                <w:rFonts w:ascii="Arial" w:hAnsi="Arial" w:cs="Arial"/>
                <w:sz w:val="20"/>
              </w:rPr>
            </w:pPr>
            <w:r w:rsidRPr="0087221A">
              <w:rPr>
                <w:rFonts w:ascii="Arial" w:hAnsi="Arial" w:cs="Arial"/>
                <w:sz w:val="20"/>
              </w:rPr>
              <w:fldChar w:fldCharType="begin">
                <w:ffData>
                  <w:name w:val="JobTitle"/>
                  <w:enabled/>
                  <w:calcOnExit w:val="0"/>
                  <w:textInput>
                    <w:maxLength w:val="50"/>
                    <w:format w:val="TITLE CASE"/>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464C0">
              <w:t>Rail, Freight, And Ports Director</w:t>
            </w:r>
            <w:r w:rsidRPr="0087221A">
              <w:rPr>
                <w:rFonts w:ascii="Arial" w:hAnsi="Arial" w:cs="Arial"/>
                <w:sz w:val="20"/>
              </w:rPr>
              <w:fldChar w:fldCharType="end"/>
            </w:r>
            <w:bookmarkEnd w:id="2"/>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E-mail</w:t>
            </w:r>
          </w:p>
        </w:tc>
        <w:bookmarkStart w:id="3" w:name="Email"/>
        <w:tc>
          <w:tcPr>
            <w:tcW w:w="3438" w:type="dxa"/>
          </w:tcPr>
          <w:p w:rsidR="00D65E7A" w:rsidRPr="0087221A" w:rsidRDefault="00961F30" w:rsidP="00D464C0">
            <w:pPr>
              <w:pStyle w:val="BodyText"/>
              <w:spacing w:after="0"/>
              <w:jc w:val="left"/>
              <w:rPr>
                <w:rFonts w:ascii="Arial" w:hAnsi="Arial" w:cs="Arial"/>
                <w:sz w:val="20"/>
              </w:rPr>
            </w:pPr>
            <w:r w:rsidRPr="0087221A">
              <w:rPr>
                <w:rFonts w:ascii="Arial" w:hAnsi="Arial" w:cs="Arial"/>
                <w:sz w:val="20"/>
              </w:rPr>
              <w:fldChar w:fldCharType="begin">
                <w:ffData>
                  <w:name w:val="Email"/>
                  <w:enabled/>
                  <w:calcOnExit w:val="0"/>
                  <w:textInput>
                    <w:maxLength w:val="50"/>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464C0">
              <w:t>paterd@wsdot.wa.gov</w:t>
            </w:r>
            <w:r w:rsidRPr="0087221A">
              <w:rPr>
                <w:rFonts w:ascii="Arial" w:hAnsi="Arial" w:cs="Arial"/>
                <w:sz w:val="20"/>
              </w:rPr>
              <w:fldChar w:fldCharType="end"/>
            </w:r>
            <w:bookmarkEnd w:id="3"/>
          </w:p>
        </w:tc>
      </w:tr>
      <w:tr w:rsidR="00D65E7A" w:rsidRPr="00D65E7A"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bookmarkStart w:id="4" w:name="MEMBER_DEPARTMENT"/>
            <w:r w:rsidRPr="0087221A">
              <w:rPr>
                <w:rFonts w:ascii="Arial" w:hAnsi="Arial" w:cs="Arial"/>
                <w:sz w:val="20"/>
              </w:rPr>
              <w:t>Member Department</w:t>
            </w:r>
          </w:p>
        </w:tc>
        <w:bookmarkStart w:id="5" w:name="MemberDepartment"/>
        <w:tc>
          <w:tcPr>
            <w:tcW w:w="3474" w:type="dxa"/>
          </w:tcPr>
          <w:p w:rsidR="00D65E7A" w:rsidRPr="0087221A" w:rsidRDefault="00961F30" w:rsidP="00D464C0">
            <w:pPr>
              <w:pStyle w:val="BodyText"/>
              <w:spacing w:after="0"/>
              <w:jc w:val="left"/>
              <w:rPr>
                <w:rFonts w:ascii="Arial" w:hAnsi="Arial" w:cs="Arial"/>
                <w:sz w:val="20"/>
              </w:rPr>
            </w:pPr>
            <w:r w:rsidRPr="0087221A">
              <w:rPr>
                <w:rFonts w:ascii="Arial" w:hAnsi="Arial" w:cs="Arial"/>
                <w:sz w:val="20"/>
              </w:rPr>
              <w:fldChar w:fldCharType="begin">
                <w:ffData>
                  <w:name w:val="MemberDepartment"/>
                  <w:enabled/>
                  <w:calcOnExit w:val="0"/>
                  <w:textInput>
                    <w:maxLength w:val="50"/>
                    <w:format w:val="FIRST CAPITAL"/>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464C0">
              <w:t>Washington State DOT</w:t>
            </w:r>
            <w:r w:rsidRPr="0087221A">
              <w:rPr>
                <w:rFonts w:ascii="Arial" w:hAnsi="Arial" w:cs="Arial"/>
                <w:sz w:val="20"/>
              </w:rPr>
              <w:fldChar w:fldCharType="end"/>
            </w:r>
            <w:bookmarkEnd w:id="5"/>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Telephone number</w:t>
            </w:r>
          </w:p>
        </w:tc>
        <w:bookmarkStart w:id="6" w:name="Telephone"/>
        <w:bookmarkEnd w:id="4"/>
        <w:tc>
          <w:tcPr>
            <w:tcW w:w="3438" w:type="dxa"/>
          </w:tcPr>
          <w:p w:rsidR="00D65E7A" w:rsidRPr="0087221A" w:rsidRDefault="0030144C" w:rsidP="00D464C0">
            <w:pPr>
              <w:pStyle w:val="BodyText"/>
              <w:spacing w:after="0"/>
              <w:jc w:val="left"/>
              <w:rPr>
                <w:rFonts w:ascii="Arial" w:hAnsi="Arial" w:cs="Arial"/>
                <w:sz w:val="20"/>
              </w:rPr>
            </w:pPr>
            <w:r>
              <w:rPr>
                <w:rFonts w:ascii="Arial" w:hAnsi="Arial" w:cs="Arial"/>
                <w:sz w:val="20"/>
              </w:rPr>
              <w:fldChar w:fldCharType="begin">
                <w:ffData>
                  <w:name w:val="Telephone"/>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464C0" w:rsidRPr="00D464C0">
              <w:t>360-705-6903</w:t>
            </w:r>
            <w:r>
              <w:rPr>
                <w:rFonts w:ascii="Arial" w:hAnsi="Arial" w:cs="Arial"/>
                <w:sz w:val="20"/>
              </w:rPr>
              <w:fldChar w:fldCharType="end"/>
            </w:r>
            <w:bookmarkEnd w:id="6"/>
          </w:p>
        </w:tc>
      </w:tr>
      <w:tr w:rsidR="00D65E7A" w:rsidRPr="008A661C"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AASHTO Committee</w:t>
            </w:r>
          </w:p>
        </w:tc>
        <w:bookmarkStart w:id="7" w:name="AASHTOCommittee"/>
        <w:tc>
          <w:tcPr>
            <w:tcW w:w="3474" w:type="dxa"/>
          </w:tcPr>
          <w:p w:rsidR="00D65E7A" w:rsidRPr="0087221A" w:rsidRDefault="00961F30" w:rsidP="00D464C0">
            <w:pPr>
              <w:pStyle w:val="BodyText"/>
              <w:spacing w:after="0"/>
              <w:jc w:val="left"/>
              <w:rPr>
                <w:rFonts w:ascii="Arial" w:hAnsi="Arial" w:cs="Arial"/>
                <w:sz w:val="20"/>
              </w:rPr>
            </w:pPr>
            <w:r w:rsidRPr="0087221A">
              <w:rPr>
                <w:rFonts w:ascii="Arial" w:hAnsi="Arial" w:cs="Arial"/>
                <w:sz w:val="20"/>
              </w:rPr>
              <w:fldChar w:fldCharType="begin">
                <w:ffData>
                  <w:name w:val="AASHTOCommittee"/>
                  <w:enabled/>
                  <w:calcOnExit w:val="0"/>
                  <w:textInput>
                    <w:format w:val="FIRST CAPITAL"/>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464C0">
              <w:t>Special Committee on Freight</w:t>
            </w:r>
            <w:r w:rsidRPr="0087221A">
              <w:rPr>
                <w:rFonts w:ascii="Arial" w:hAnsi="Arial" w:cs="Arial"/>
                <w:sz w:val="20"/>
              </w:rPr>
              <w:fldChar w:fldCharType="end"/>
            </w:r>
            <w:bookmarkEnd w:id="7"/>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Date of submission</w:t>
            </w:r>
          </w:p>
        </w:tc>
        <w:bookmarkStart w:id="8" w:name="Date"/>
        <w:tc>
          <w:tcPr>
            <w:tcW w:w="3438" w:type="dxa"/>
          </w:tcPr>
          <w:p w:rsidR="00D65E7A" w:rsidRPr="0087221A" w:rsidRDefault="0030144C" w:rsidP="000C7030">
            <w:pPr>
              <w:pStyle w:val="BodyText"/>
              <w:spacing w:after="0"/>
              <w:jc w:val="left"/>
              <w:rPr>
                <w:rFonts w:ascii="Arial" w:hAnsi="Arial" w:cs="Arial"/>
                <w:sz w:val="20"/>
              </w:rPr>
            </w:pPr>
            <w:r>
              <w:rPr>
                <w:rFonts w:ascii="Arial" w:hAnsi="Arial" w:cs="Arial"/>
                <w:sz w:val="20"/>
              </w:rPr>
              <w:fldChar w:fldCharType="begin">
                <w:ffData>
                  <w:name w:val="Date"/>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464C0">
              <w:rPr>
                <w:rFonts w:ascii="Arial" w:hAnsi="Arial" w:cs="Arial"/>
                <w:sz w:val="20"/>
              </w:rPr>
              <w:t>9/2</w:t>
            </w:r>
            <w:r w:rsidR="000C7030">
              <w:t>5</w:t>
            </w:r>
            <w:bookmarkStart w:id="9" w:name="_GoBack"/>
            <w:bookmarkEnd w:id="9"/>
            <w:r w:rsidR="00D464C0">
              <w:rPr>
                <w:rFonts w:ascii="Arial" w:hAnsi="Arial" w:cs="Arial"/>
                <w:sz w:val="20"/>
              </w:rPr>
              <w:t>/2018</w:t>
            </w:r>
            <w:r>
              <w:rPr>
                <w:rFonts w:ascii="Arial" w:hAnsi="Arial" w:cs="Arial"/>
                <w:sz w:val="20"/>
              </w:rPr>
              <w:fldChar w:fldCharType="end"/>
            </w:r>
            <w:bookmarkEnd w:id="8"/>
          </w:p>
        </w:tc>
      </w:tr>
    </w:tbl>
    <w:p w:rsidR="00D65E7A" w:rsidRPr="00C944ED" w:rsidRDefault="00D65E7A" w:rsidP="007D5ECE">
      <w:pPr>
        <w:pStyle w:val="BodyText"/>
        <w:spacing w:after="0"/>
        <w:jc w:val="left"/>
        <w:rPr>
          <w:rFonts w:ascii="Arial" w:hAnsi="Arial" w:cs="Arial"/>
          <w:sz w:val="20"/>
        </w:rPr>
      </w:pPr>
    </w:p>
    <w:p w:rsidR="00F70CF5" w:rsidRPr="00961F30" w:rsidRDefault="00D65E7A" w:rsidP="0087221A">
      <w:pPr>
        <w:pStyle w:val="BodyText"/>
        <w:spacing w:after="0"/>
        <w:jc w:val="left"/>
        <w:rPr>
          <w:rFonts w:ascii="Arial" w:hAnsi="Arial" w:cs="Arial"/>
          <w:b/>
          <w:i/>
          <w:sz w:val="20"/>
        </w:rPr>
      </w:pPr>
      <w:r w:rsidRPr="00CC5024">
        <w:rPr>
          <w:rFonts w:ascii="Arial" w:hAnsi="Arial" w:cs="Arial"/>
          <w:b/>
          <w:sz w:val="20"/>
          <w:u w:val="single"/>
        </w:rPr>
        <w:t>Title of Proposed Scan</w:t>
      </w:r>
      <w:bookmarkStart w:id="10" w:name="ScanTitle"/>
      <w:r w:rsidR="0087221A">
        <w:rPr>
          <w:rFonts w:ascii="Arial" w:hAnsi="Arial" w:cs="Arial"/>
          <w:b/>
          <w:sz w:val="20"/>
          <w:u w:val="single"/>
        </w:rPr>
        <w:t>:</w:t>
      </w:r>
      <w:r w:rsidR="0087221A" w:rsidRPr="0087221A">
        <w:rPr>
          <w:rFonts w:ascii="Arial" w:hAnsi="Arial" w:cs="Arial"/>
          <w:b/>
          <w:sz w:val="20"/>
        </w:rPr>
        <w:t xml:space="preserve">  </w:t>
      </w:r>
      <w:bookmarkEnd w:id="10"/>
      <w:r w:rsidR="004A46F5">
        <w:rPr>
          <w:rFonts w:ascii="Arial" w:hAnsi="Arial" w:cs="Arial"/>
          <w:b/>
          <w:i/>
          <w:sz w:val="20"/>
        </w:rPr>
        <w:fldChar w:fldCharType="begin">
          <w:ffData>
            <w:name w:val=""/>
            <w:enabled/>
            <w:calcOnExit w:val="0"/>
            <w:textInput>
              <w:format w:val="TITLE CASE"/>
            </w:textInput>
          </w:ffData>
        </w:fldChar>
      </w:r>
      <w:r w:rsidR="004A46F5">
        <w:rPr>
          <w:rFonts w:ascii="Arial" w:hAnsi="Arial" w:cs="Arial"/>
          <w:b/>
          <w:i/>
          <w:sz w:val="20"/>
        </w:rPr>
        <w:instrText xml:space="preserve"> FORMTEXT </w:instrText>
      </w:r>
      <w:r w:rsidR="004A46F5">
        <w:rPr>
          <w:rFonts w:ascii="Arial" w:hAnsi="Arial" w:cs="Arial"/>
          <w:b/>
          <w:i/>
          <w:sz w:val="20"/>
        </w:rPr>
      </w:r>
      <w:r w:rsidR="004A46F5">
        <w:rPr>
          <w:rFonts w:ascii="Arial" w:hAnsi="Arial" w:cs="Arial"/>
          <w:b/>
          <w:i/>
          <w:sz w:val="20"/>
        </w:rPr>
        <w:fldChar w:fldCharType="separate"/>
      </w:r>
      <w:r w:rsidR="00D464C0">
        <w:t xml:space="preserve">Freight Industry Supply Chain Inefficiencies </w:t>
      </w:r>
      <w:r w:rsidR="004A46F5">
        <w:rPr>
          <w:rFonts w:ascii="Arial" w:hAnsi="Arial" w:cs="Arial"/>
          <w:b/>
          <w:i/>
          <w:sz w:val="20"/>
        </w:rPr>
        <w:fldChar w:fldCharType="end"/>
      </w:r>
    </w:p>
    <w:p w:rsidR="004065E8" w:rsidRPr="007D5ECE" w:rsidRDefault="004065E8" w:rsidP="007D5ECE">
      <w:pPr>
        <w:pStyle w:val="BodyText"/>
        <w:spacing w:after="0"/>
        <w:jc w:val="left"/>
        <w:rPr>
          <w:rFonts w:ascii="Arial" w:hAnsi="Arial" w:cs="Arial"/>
          <w:b/>
          <w:sz w:val="20"/>
          <w:u w:val="single"/>
        </w:rPr>
      </w:pPr>
    </w:p>
    <w:p w:rsidR="00D65E7A" w:rsidRDefault="00D65E7A" w:rsidP="0045346B">
      <w:pPr>
        <w:pStyle w:val="BodyText"/>
        <w:spacing w:before="60" w:after="60"/>
        <w:jc w:val="left"/>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bookmarkStart w:id="11" w:name="ProblemStatement"/>
    <w:p w:rsidR="00784150" w:rsidRDefault="00D40E66" w:rsidP="0045346B">
      <w:pPr>
        <w:pStyle w:val="BodyText"/>
        <w:spacing w:before="60" w:after="60"/>
        <w:jc w:val="left"/>
      </w:pPr>
      <w:r>
        <w:rPr>
          <w:rFonts w:ascii="Arial" w:hAnsi="Arial" w:cs="Arial"/>
          <w:sz w:val="20"/>
        </w:rPr>
        <w:fldChar w:fldCharType="begin">
          <w:ffData>
            <w:name w:val="ProblemStatemen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464C0">
        <w:t>Global supply chain dynamics have an effect on the economy</w:t>
      </w:r>
      <w:r w:rsidR="000403A0">
        <w:t xml:space="preserve"> with i</w:t>
      </w:r>
      <w:r w:rsidR="00D464C0">
        <w:t>nefficiencies result</w:t>
      </w:r>
      <w:r w:rsidR="000403A0">
        <w:t>ing</w:t>
      </w:r>
      <w:r w:rsidR="00D464C0">
        <w:t xml:space="preserve"> in increased transportation deman</w:t>
      </w:r>
      <w:r w:rsidR="000403A0">
        <w:t>d</w:t>
      </w:r>
      <w:r w:rsidR="00D464C0">
        <w:t>. Examples of these dynamics include diversion to East Coast ports through the enlarged Panama Canal</w:t>
      </w:r>
      <w:r w:rsidR="000403A0">
        <w:t xml:space="preserve">; </w:t>
      </w:r>
      <w:r w:rsidR="00D464C0">
        <w:t>changes to U.S. trade agreements with other nations; shortage of labor in freight and logistics industries; increased manufacturing in North America; demand for more time-sensitive freight services</w:t>
      </w:r>
      <w:r w:rsidR="000403A0">
        <w:t xml:space="preserve">; </w:t>
      </w:r>
      <w:r w:rsidR="00D464C0">
        <w:t>expansion of petroleum production</w:t>
      </w:r>
      <w:r w:rsidR="000403A0">
        <w:t xml:space="preserve">; </w:t>
      </w:r>
      <w:r w:rsidR="00D464C0">
        <w:t>and development of connected and autonomous transportation.</w:t>
      </w:r>
    </w:p>
    <w:p w:rsidR="00D65E7A" w:rsidRDefault="00784150" w:rsidP="0045346B">
      <w:pPr>
        <w:pStyle w:val="BodyText"/>
        <w:spacing w:before="60" w:after="60"/>
        <w:jc w:val="left"/>
        <w:rPr>
          <w:rFonts w:ascii="Arial" w:hAnsi="Arial" w:cs="Arial"/>
          <w:sz w:val="20"/>
        </w:rPr>
      </w:pPr>
      <w:r>
        <w:t>Planning for the freight system in Washington can be a challenge because much of the freight infrastructure, vehicles, and services are privately owned and operated. To do better planning and align resources to provide the most benefit, improved freight supply chain information is required.</w:t>
      </w:r>
      <w:r w:rsidR="00D40E66">
        <w:rPr>
          <w:rFonts w:ascii="Arial" w:hAnsi="Arial" w:cs="Arial"/>
          <w:sz w:val="20"/>
        </w:rPr>
        <w:fldChar w:fldCharType="end"/>
      </w:r>
      <w:bookmarkEnd w:id="11"/>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rPr>
      </w:pPr>
      <w:r w:rsidRPr="00CC5024">
        <w:rPr>
          <w:rFonts w:ascii="Arial" w:hAnsi="Arial" w:cs="Arial"/>
          <w:b/>
          <w:sz w:val="20"/>
          <w:u w:val="single"/>
        </w:rPr>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bookmarkStart w:id="12" w:name="ScanScope"/>
    <w:p w:rsidR="00D65E7A" w:rsidRPr="00C944ED" w:rsidRDefault="00D40E66" w:rsidP="0045346B">
      <w:pPr>
        <w:pStyle w:val="BodyText"/>
        <w:spacing w:before="60" w:after="60"/>
        <w:rPr>
          <w:rFonts w:ascii="Arial" w:hAnsi="Arial" w:cs="Arial"/>
          <w:sz w:val="20"/>
        </w:rPr>
      </w:pPr>
      <w:r>
        <w:rPr>
          <w:rFonts w:ascii="Arial" w:hAnsi="Arial" w:cs="Arial"/>
          <w:sz w:val="20"/>
        </w:rPr>
        <w:fldChar w:fldCharType="begin">
          <w:ffData>
            <w:name w:val="ScanScop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84150">
        <w:t xml:space="preserve">The scan would examine Network Optimization Tools that may improve understanding of freight demands and needs including those that can quantify supply chain performance, foster the use of macro/micro level data with greater confidence and reliability, identify infrastructure and economic constraints that would result in practical </w:t>
      </w:r>
      <w:r w:rsidR="00784150">
        <w:lastRenderedPageBreak/>
        <w:t>solutions, and prioritize investment needs within the freight system. States that might be visited included Iowa</w:t>
      </w:r>
      <w:r w:rsidR="000403A0">
        <w:t xml:space="preserve"> (</w:t>
      </w:r>
      <w:r w:rsidR="00784150">
        <w:t>Iowa DOT</w:t>
      </w:r>
      <w:r w:rsidR="000403A0">
        <w:t>-Office of Systems Planning</w:t>
      </w:r>
      <w:r w:rsidR="00784150">
        <w:t xml:space="preserve"> completed a Statewide Freight Transportation Network Optimization Strategy </w:t>
      </w:r>
      <w:r w:rsidR="000403A0">
        <w:t xml:space="preserve">in 2016) and California (to disseminate best practices from the major ports in the state and CALTRANS). </w:t>
      </w:r>
      <w:r>
        <w:rPr>
          <w:rFonts w:ascii="Arial" w:hAnsi="Arial" w:cs="Arial"/>
          <w:sz w:val="20"/>
        </w:rPr>
        <w:fldChar w:fldCharType="end"/>
      </w:r>
      <w:bookmarkEnd w:id="12"/>
    </w:p>
    <w:p w:rsidR="00F70CF5" w:rsidRPr="00C944ED" w:rsidRDefault="00F70CF5" w:rsidP="0045346B">
      <w:pPr>
        <w:pStyle w:val="BodyText"/>
        <w:spacing w:before="60" w:after="60"/>
        <w:jc w:val="left"/>
        <w:rPr>
          <w:rFonts w:ascii="Arial" w:hAnsi="Arial" w:cs="Arial"/>
          <w:sz w:val="20"/>
        </w:rPr>
      </w:pPr>
    </w:p>
    <w:p w:rsidR="00D65E7A" w:rsidRPr="00C944ED" w:rsidRDefault="001808BC" w:rsidP="0045346B">
      <w:pPr>
        <w:pStyle w:val="BodyText"/>
        <w:spacing w:before="60" w:after="60"/>
        <w:jc w:val="left"/>
        <w:rPr>
          <w:rFonts w:ascii="Arial" w:hAnsi="Arial" w:cs="Arial"/>
          <w:sz w:val="20"/>
        </w:rPr>
      </w:pPr>
      <w:r>
        <w:rPr>
          <w:rFonts w:ascii="Arial" w:hAnsi="Arial" w:cs="Arial"/>
          <w:b/>
          <w:sz w:val="20"/>
          <w:u w:val="single"/>
        </w:rPr>
        <w:t>Anticipated Scan Results</w:t>
      </w:r>
      <w:r w:rsidR="00D65E7A">
        <w:rPr>
          <w:rFonts w:ascii="Arial" w:hAnsi="Arial" w:cs="Arial"/>
          <w:b/>
          <w:sz w:val="20"/>
        </w:rPr>
        <w:t xml:space="preserve"> </w:t>
      </w:r>
      <w:r w:rsidR="00D65E7A" w:rsidRPr="00C944ED">
        <w:rPr>
          <w:rFonts w:ascii="Arial" w:hAnsi="Arial" w:cs="Arial"/>
          <w:sz w:val="20"/>
        </w:rPr>
        <w:t>(What key information is to be gained?  What information is to be shared after the scan?  Who would the audience be for this information?)</w:t>
      </w:r>
    </w:p>
    <w:bookmarkStart w:id="13" w:name="AnticipatedScanResul"/>
    <w:p w:rsidR="00D65E7A" w:rsidRDefault="00D40E66" w:rsidP="0045346B">
      <w:pPr>
        <w:pStyle w:val="BodyText"/>
        <w:spacing w:before="60" w:after="60"/>
        <w:rPr>
          <w:rFonts w:ascii="Arial" w:hAnsi="Arial" w:cs="Arial"/>
          <w:sz w:val="20"/>
        </w:rPr>
      </w:pPr>
      <w:r>
        <w:rPr>
          <w:rFonts w:ascii="Arial" w:hAnsi="Arial" w:cs="Arial"/>
          <w:sz w:val="20"/>
        </w:rPr>
        <w:fldChar w:fldCharType="begin">
          <w:ffData>
            <w:name w:val="AnticipatedScanResu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403A0">
        <w:t xml:space="preserve">The scan would result in information that would allow </w:t>
      </w:r>
      <w:r w:rsidR="00784150">
        <w:t>WSDOT develop a Statewide Freight Optimization Strategy to enhance the understanding of goods movement and inform decision making.</w:t>
      </w:r>
      <w:r w:rsidR="000403A0">
        <w:t xml:space="preserve"> The results of the scan can be shared with other State DOT freight offices interested in using Network Optimization Tools to identify and assess network constraints impacting their state freight networks.</w:t>
      </w:r>
      <w:r>
        <w:rPr>
          <w:rFonts w:ascii="Arial" w:hAnsi="Arial" w:cs="Arial"/>
          <w:sz w:val="20"/>
        </w:rPr>
        <w:fldChar w:fldCharType="end"/>
      </w:r>
      <w:bookmarkEnd w:id="13"/>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bookmarkStart w:id="14" w:name="BenefitsExpected"/>
    <w:p w:rsidR="00D65E7A" w:rsidRPr="00C944ED" w:rsidRDefault="00D40E66" w:rsidP="0045346B">
      <w:pPr>
        <w:pStyle w:val="BodyText"/>
        <w:spacing w:before="60" w:after="60"/>
        <w:jc w:val="left"/>
        <w:rPr>
          <w:rFonts w:ascii="Arial" w:hAnsi="Arial" w:cs="Arial"/>
          <w:sz w:val="20"/>
        </w:rPr>
      </w:pPr>
      <w:r>
        <w:rPr>
          <w:rFonts w:ascii="Arial" w:hAnsi="Arial" w:cs="Arial"/>
          <w:sz w:val="20"/>
        </w:rPr>
        <w:fldChar w:fldCharType="begin">
          <w:ffData>
            <w:name w:val="BenefitsExpected"/>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403A0">
        <w:t>Benefits expected include better prioritization of investment opportunities</w:t>
      </w:r>
      <w:r w:rsidR="00D10BC0">
        <w:t xml:space="preserve"> and improvements to the freight network to minimize cost and travel time and improve supply chain efficiency. </w:t>
      </w:r>
      <w:r w:rsidR="000403A0">
        <w:t xml:space="preserve"> </w:t>
      </w:r>
      <w:r>
        <w:rPr>
          <w:rFonts w:ascii="Arial" w:hAnsi="Arial" w:cs="Arial"/>
          <w:sz w:val="20"/>
        </w:rPr>
        <w:fldChar w:fldCharType="end"/>
      </w:r>
      <w:bookmarkEnd w:id="14"/>
    </w:p>
    <w:p w:rsidR="00175038" w:rsidRPr="00C944ED" w:rsidRDefault="00175038">
      <w:pPr>
        <w:rPr>
          <w:rFonts w:ascii="Arial" w:hAnsi="Arial" w:cs="Arial"/>
          <w:sz w:val="20"/>
          <w:szCs w:val="20"/>
        </w:rPr>
      </w:pPr>
    </w:p>
    <w:sectPr w:rsidR="00175038" w:rsidRPr="00C944ED"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86" w:rsidRDefault="00C30286" w:rsidP="0087221A">
      <w:r>
        <w:separator/>
      </w:r>
    </w:p>
  </w:endnote>
  <w:endnote w:type="continuationSeparator" w:id="0">
    <w:p w:rsidR="00C30286" w:rsidRDefault="00C30286" w:rsidP="008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86" w:rsidRDefault="00C30286" w:rsidP="0087221A">
      <w:r>
        <w:separator/>
      </w:r>
    </w:p>
  </w:footnote>
  <w:footnote w:type="continuationSeparator" w:id="0">
    <w:p w:rsidR="00C30286" w:rsidRDefault="00C30286" w:rsidP="0087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NJ/YYBHOApyPWOkXNysREerflByEKdWpgp55d2C+tLDouxGtv6pJhS6HsIZwX4bYRgkqg9R5ePpN457mLQjCw==" w:salt="7N08OimwqDFftD80AGTix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E6"/>
    <w:rsid w:val="000157E7"/>
    <w:rsid w:val="000403A0"/>
    <w:rsid w:val="00082F3A"/>
    <w:rsid w:val="00086ED2"/>
    <w:rsid w:val="000A26B1"/>
    <w:rsid w:val="000A2C10"/>
    <w:rsid w:val="000C7030"/>
    <w:rsid w:val="001629CF"/>
    <w:rsid w:val="00175038"/>
    <w:rsid w:val="001808BC"/>
    <w:rsid w:val="001C4DE1"/>
    <w:rsid w:val="001D55D4"/>
    <w:rsid w:val="002542A9"/>
    <w:rsid w:val="00296D6F"/>
    <w:rsid w:val="002970B4"/>
    <w:rsid w:val="002C29F5"/>
    <w:rsid w:val="002F38E6"/>
    <w:rsid w:val="003008DC"/>
    <w:rsid w:val="0030144C"/>
    <w:rsid w:val="00333397"/>
    <w:rsid w:val="003B4429"/>
    <w:rsid w:val="003C45AB"/>
    <w:rsid w:val="004065E8"/>
    <w:rsid w:val="004331B1"/>
    <w:rsid w:val="004353D1"/>
    <w:rsid w:val="0045346B"/>
    <w:rsid w:val="004A46F5"/>
    <w:rsid w:val="004A6179"/>
    <w:rsid w:val="004E1B2D"/>
    <w:rsid w:val="004E419A"/>
    <w:rsid w:val="005008E4"/>
    <w:rsid w:val="0052759B"/>
    <w:rsid w:val="005B35E0"/>
    <w:rsid w:val="005C755A"/>
    <w:rsid w:val="0063539D"/>
    <w:rsid w:val="006D2A51"/>
    <w:rsid w:val="006D5C47"/>
    <w:rsid w:val="006F79A8"/>
    <w:rsid w:val="00731EC4"/>
    <w:rsid w:val="0075164D"/>
    <w:rsid w:val="00784150"/>
    <w:rsid w:val="007D5ECE"/>
    <w:rsid w:val="008030B8"/>
    <w:rsid w:val="0082703F"/>
    <w:rsid w:val="00831ABD"/>
    <w:rsid w:val="00842D72"/>
    <w:rsid w:val="0087221A"/>
    <w:rsid w:val="008735EC"/>
    <w:rsid w:val="008A661C"/>
    <w:rsid w:val="008F6232"/>
    <w:rsid w:val="00910E17"/>
    <w:rsid w:val="00961F30"/>
    <w:rsid w:val="00973A06"/>
    <w:rsid w:val="00A1760D"/>
    <w:rsid w:val="00A87C72"/>
    <w:rsid w:val="00AF7817"/>
    <w:rsid w:val="00B407C1"/>
    <w:rsid w:val="00BB7EA0"/>
    <w:rsid w:val="00BD3188"/>
    <w:rsid w:val="00BF137A"/>
    <w:rsid w:val="00BF75F4"/>
    <w:rsid w:val="00C25F54"/>
    <w:rsid w:val="00C30286"/>
    <w:rsid w:val="00C944ED"/>
    <w:rsid w:val="00CB22B4"/>
    <w:rsid w:val="00CC5024"/>
    <w:rsid w:val="00CD7DEA"/>
    <w:rsid w:val="00D10BC0"/>
    <w:rsid w:val="00D40E66"/>
    <w:rsid w:val="00D464C0"/>
    <w:rsid w:val="00D52297"/>
    <w:rsid w:val="00D65D73"/>
    <w:rsid w:val="00D65E7A"/>
    <w:rsid w:val="00DD16DE"/>
    <w:rsid w:val="00E06A85"/>
    <w:rsid w:val="00E534A0"/>
    <w:rsid w:val="00E55907"/>
    <w:rsid w:val="00F10B73"/>
    <w:rsid w:val="00F5021F"/>
    <w:rsid w:val="00F70CF5"/>
    <w:rsid w:val="00F71F5D"/>
    <w:rsid w:val="00F72443"/>
    <w:rsid w:val="00F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F07D8-6F8E-4E6D-97CB-764C8052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F38E6"/>
    <w:pPr>
      <w:spacing w:after="240"/>
      <w:jc w:val="both"/>
    </w:pPr>
    <w:rPr>
      <w:rFonts w:ascii="Book Antiqua" w:hAnsi="Book Antiqua"/>
      <w:sz w:val="22"/>
      <w:szCs w:val="20"/>
    </w:rPr>
  </w:style>
  <w:style w:type="character" w:customStyle="1" w:styleId="BodyTextChar">
    <w:name w:val="Body Text Char"/>
    <w:aliases w:val="bt Char"/>
    <w:basedOn w:val="DefaultParagraphFont"/>
    <w:link w:val="BodyText"/>
    <w:uiPriority w:val="99"/>
    <w:semiHidden/>
    <w:rPr>
      <w:sz w:val="24"/>
      <w:szCs w:val="24"/>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basedOn w:val="DefaultParagraphFont"/>
    <w:uiPriority w:val="99"/>
    <w:rsid w:val="002F38E6"/>
    <w:rPr>
      <w:color w:val="0000FF"/>
      <w:u w:val="single"/>
    </w:rPr>
  </w:style>
  <w:style w:type="character" w:styleId="FollowedHyperlink">
    <w:name w:val="FollowedHyperlink"/>
    <w:basedOn w:val="DefaultParagraphFont"/>
    <w:uiPriority w:val="99"/>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basedOn w:val="DefaultParagraphFont"/>
    <w:link w:val="Header"/>
    <w:uiPriority w:val="99"/>
    <w:locked/>
    <w:rsid w:val="0087221A"/>
    <w:rPr>
      <w:sz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basedOn w:val="DefaultParagraphFont"/>
    <w:link w:val="Footer"/>
    <w:uiPriority w:val="99"/>
    <w:locked/>
    <w:rsid w:val="0087221A"/>
    <w:rPr>
      <w:sz w:val="24"/>
    </w:rPr>
  </w:style>
  <w:style w:type="paragraph" w:styleId="BalloonText">
    <w:name w:val="Balloon Text"/>
    <w:basedOn w:val="Normal"/>
    <w:link w:val="BalloonTextChar"/>
    <w:uiPriority w:val="99"/>
    <w:rsid w:val="0087221A"/>
    <w:rPr>
      <w:rFonts w:ascii="Tahoma" w:hAnsi="Tahoma" w:cs="Tahoma"/>
      <w:sz w:val="16"/>
      <w:szCs w:val="16"/>
    </w:rPr>
  </w:style>
  <w:style w:type="character" w:customStyle="1" w:styleId="BalloonTextChar">
    <w:name w:val="Balloon Text Char"/>
    <w:basedOn w:val="DefaultParagraphFont"/>
    <w:link w:val="BalloonText"/>
    <w:uiPriority w:val="99"/>
    <w:locked/>
    <w:rsid w:val="0087221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8757">
      <w:marLeft w:val="0"/>
      <w:marRight w:val="0"/>
      <w:marTop w:val="0"/>
      <w:marBottom w:val="0"/>
      <w:divBdr>
        <w:top w:val="none" w:sz="0" w:space="0" w:color="auto"/>
        <w:left w:val="none" w:sz="0" w:space="0" w:color="auto"/>
        <w:bottom w:val="none" w:sz="0" w:space="0" w:color="auto"/>
        <w:right w:val="none" w:sz="0" w:space="0" w:color="auto"/>
      </w:divBdr>
      <w:divsChild>
        <w:div w:id="290598754">
          <w:marLeft w:val="0"/>
          <w:marRight w:val="0"/>
          <w:marTop w:val="0"/>
          <w:marBottom w:val="0"/>
          <w:divBdr>
            <w:top w:val="none" w:sz="0" w:space="0" w:color="auto"/>
            <w:left w:val="none" w:sz="0" w:space="0" w:color="auto"/>
            <w:bottom w:val="none" w:sz="0" w:space="0" w:color="auto"/>
            <w:right w:val="none" w:sz="0" w:space="0" w:color="auto"/>
          </w:divBdr>
          <w:divsChild>
            <w:div w:id="290598755">
              <w:marLeft w:val="0"/>
              <w:marRight w:val="0"/>
              <w:marTop w:val="0"/>
              <w:marBottom w:val="0"/>
              <w:divBdr>
                <w:top w:val="none" w:sz="0" w:space="0" w:color="auto"/>
                <w:left w:val="none" w:sz="0" w:space="0" w:color="auto"/>
                <w:bottom w:val="none" w:sz="0" w:space="0" w:color="auto"/>
                <w:right w:val="none" w:sz="0" w:space="0" w:color="auto"/>
              </w:divBdr>
              <w:divsChild>
                <w:div w:id="290598752">
                  <w:marLeft w:val="0"/>
                  <w:marRight w:val="0"/>
                  <w:marTop w:val="0"/>
                  <w:marBottom w:val="0"/>
                  <w:divBdr>
                    <w:top w:val="none" w:sz="0" w:space="0" w:color="auto"/>
                    <w:left w:val="none" w:sz="0" w:space="0" w:color="auto"/>
                    <w:bottom w:val="none" w:sz="0" w:space="0" w:color="auto"/>
                    <w:right w:val="none" w:sz="0" w:space="0" w:color="auto"/>
                  </w:divBdr>
                  <w:divsChild>
                    <w:div w:id="290598758">
                      <w:marLeft w:val="0"/>
                      <w:marRight w:val="0"/>
                      <w:marTop w:val="0"/>
                      <w:marBottom w:val="0"/>
                      <w:divBdr>
                        <w:top w:val="none" w:sz="0" w:space="0" w:color="auto"/>
                        <w:left w:val="none" w:sz="0" w:space="0" w:color="auto"/>
                        <w:bottom w:val="none" w:sz="0" w:space="0" w:color="auto"/>
                        <w:right w:val="none" w:sz="0" w:space="0" w:color="auto"/>
                      </w:divBdr>
                      <w:divsChild>
                        <w:div w:id="290598753">
                          <w:marLeft w:val="0"/>
                          <w:marRight w:val="0"/>
                          <w:marTop w:val="0"/>
                          <w:marBottom w:val="0"/>
                          <w:divBdr>
                            <w:top w:val="none" w:sz="0" w:space="0" w:color="auto"/>
                            <w:left w:val="none" w:sz="0" w:space="0" w:color="auto"/>
                            <w:bottom w:val="none" w:sz="0" w:space="0" w:color="auto"/>
                            <w:right w:val="none" w:sz="0" w:space="0" w:color="auto"/>
                          </w:divBdr>
                          <w:divsChild>
                            <w:div w:id="290598751">
                              <w:marLeft w:val="0"/>
                              <w:marRight w:val="0"/>
                              <w:marTop w:val="0"/>
                              <w:marBottom w:val="0"/>
                              <w:divBdr>
                                <w:top w:val="none" w:sz="0" w:space="0" w:color="auto"/>
                                <w:left w:val="none" w:sz="0" w:space="0" w:color="auto"/>
                                <w:bottom w:val="none" w:sz="0" w:space="0" w:color="auto"/>
                                <w:right w:val="none" w:sz="0" w:space="0" w:color="auto"/>
                              </w:divBdr>
                              <w:divsChild>
                                <w:div w:id="2905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mesticscan.org/what-makes-a-good-scan-topic-proposal" TargetMode="External"/><Relationship Id="rId4" Type="http://schemas.openxmlformats.org/officeDocument/2006/relationships/settings" Target="settings.xml"/><Relationship Id="rId9" Type="http://schemas.openxmlformats.org/officeDocument/2006/relationships/hyperlink" Target="http://www.domesticscan.org/what-makes-a-good-scan-topic-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891A-1EAF-4252-A355-B564C6CB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AASHTO Domestic Scan Proposal Form</vt:lpstr>
    </vt:vector>
  </TitlesOfParts>
  <Company>AASHTO</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Domestic Scan Proposal Form</dc:title>
  <dc:subject/>
  <dc:creator>KPlatte</dc:creator>
  <cp:keywords/>
  <dc:description/>
  <cp:lastModifiedBy>Howard, Susan</cp:lastModifiedBy>
  <cp:revision>4</cp:revision>
  <cp:lastPrinted>2018-09-09T22:51:00Z</cp:lastPrinted>
  <dcterms:created xsi:type="dcterms:W3CDTF">2018-09-09T22:50:00Z</dcterms:created>
  <dcterms:modified xsi:type="dcterms:W3CDTF">2018-09-25T19:20:00Z</dcterms:modified>
</cp:coreProperties>
</file>